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283.46456692913387" w:firstLine="0"/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</w:rPr>
        <w:drawing>
          <wp:inline distB="114300" distT="114300" distL="114300" distR="114300">
            <wp:extent cx="7367588" cy="2371725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65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67588" cy="2371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                     </w:t>
        <w:br w:type="textWrapping"/>
        <w:br w:type="textWrapping"/>
        <w:br w:type="textWrapping"/>
        <w:t xml:space="preserve">REPLACE THIS SENTENCE WITH THE TITLE OF YOUR ABSTRACT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0"/>
          <w:szCs w:val="20"/>
          <w:vertAlign w:val="baseline"/>
        </w:rPr>
        <w:sectPr>
          <w:headerReference r:id="rId7" w:type="even"/>
          <w:footerReference r:id="rId8" w:type="even"/>
          <w:pgSz w:h="15840" w:w="12240" w:orient="portrait"/>
          <w:pgMar w:bottom="720" w:top="720" w:left="720" w:right="720" w:header="0" w:footer="0"/>
          <w:pgNumType w:start="1"/>
        </w:sect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A. B. Author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and C. D. Author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, 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Affiliation (include full mailing address, e-mail address and university name) for first author, 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Affiliation for second author (full mailing address, e-mail address and university name).</w:t>
      </w:r>
    </w:p>
    <w:p w:rsidR="00000000" w:rsidDel="00000000" w:rsidP="00000000" w:rsidRDefault="00000000" w:rsidRPr="00000000" w14:paraId="00000004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Introduction: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Replace these instructions with the text of your abstract. Do NOT delete the section break above. The text will appear in two columns that are each ~3 inches wide. (Please make sure your paper size is set to U.S. letter, 8.5" × 11", before submitting your abstract.) Page margins are set to be one inch on all sides. If you are including tables or figures, they MUST be imported into this file. </w:t>
      </w:r>
    </w:p>
    <w:p w:rsidR="00000000" w:rsidDel="00000000" w:rsidP="00000000" w:rsidRDefault="00000000" w:rsidRPr="00000000" w14:paraId="00000005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This template is designed to accommodate abstracts for the Utilitarian Conferences Gathering; it is your responsibility to be aware of the guidelines (length restrictions, file size, etc.) for a particular meeting. These will be detailed in the Call for Abstracts section of the meeting announcement. </w:t>
      </w:r>
    </w:p>
    <w:p w:rsidR="00000000" w:rsidDel="00000000" w:rsidP="00000000" w:rsidRDefault="00000000" w:rsidRPr="00000000" w14:paraId="00000006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The text will automatically wrap to a second page if necessary. The running head on the second page of this template has been eliminated intentionally.</w:t>
      </w:r>
    </w:p>
    <w:p w:rsidR="00000000" w:rsidDel="00000000" w:rsidP="00000000" w:rsidRDefault="00000000" w:rsidRPr="00000000" w14:paraId="00000007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Keywords: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Digital Formats: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Any image file format that can be imported into this file will be acceptable for publication; to avoid technical problems, we suggest using PNG/JPEG format and mention Fig number with short detail.</w:t>
      </w:r>
    </w:p>
    <w:p w:rsidR="00000000" w:rsidDel="00000000" w:rsidP="00000000" w:rsidRDefault="00000000" w:rsidRPr="00000000" w14:paraId="0000000B">
      <w:pPr>
        <w:ind w:firstLine="288"/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</w:rPr>
        <w:drawing>
          <wp:inline distB="0" distT="0" distL="114300" distR="114300">
            <wp:extent cx="2219960" cy="1748155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9960" cy="17481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288"/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</w:rPr>
        <w:drawing>
          <wp:inline distB="0" distT="0" distL="114300" distR="114300">
            <wp:extent cx="2379980" cy="173101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17310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288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</w:rPr>
        <w:drawing>
          <wp:inline distB="0" distT="0" distL="114300" distR="114300">
            <wp:extent cx="816610" cy="815975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815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</w:t>
        <w:tab/>
        <w:tab/>
        <w:t xml:space="preserve">              </w:t>
      </w:r>
      <w:r w:rsidDel="00000000" w:rsidR="00000000" w:rsidRPr="00000000">
        <w:rPr>
          <w:b w:val="1"/>
          <w:sz w:val="20"/>
          <w:szCs w:val="20"/>
          <w:vertAlign w:val="baseline"/>
        </w:rPr>
        <w:drawing>
          <wp:inline distB="0" distT="0" distL="114300" distR="114300">
            <wp:extent cx="873760" cy="632460"/>
            <wp:effectExtent b="0" l="0" r="0" t="0"/>
            <wp:docPr id="4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3760" cy="6324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Place your image here </w:t>
        <w:tab/>
        <w:tab/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           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Place your logo here </w:t>
      </w:r>
    </w:p>
    <w:p w:rsidR="00000000" w:rsidDel="00000000" w:rsidP="00000000" w:rsidRDefault="00000000" w:rsidRPr="00000000" w14:paraId="0000000F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br w:type="textWrapping"/>
        <w:t xml:space="preserve">Heading Styles: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The section heads in this template use the correct style (upper and lower case, bold, followed by a colon). </w:t>
      </w:r>
    </w:p>
    <w:p w:rsidR="00000000" w:rsidDel="00000000" w:rsidP="00000000" w:rsidRDefault="00000000" w:rsidRPr="00000000" w14:paraId="00000010">
      <w:pPr>
        <w:ind w:firstLine="288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References: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Use the brief numbered style common in many abstracts, e.g., [1], [2], etc. References should then appear in numerical order in the reference list, and should use the following abbreviated style:</w:t>
      </w:r>
    </w:p>
    <w:p w:rsidR="00000000" w:rsidDel="00000000" w:rsidP="00000000" w:rsidRDefault="00000000" w:rsidRPr="00000000" w14:paraId="00000012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[1] Author A. B. and Author C. D. (1997)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JGR, 90,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1151–1154. [2] Author E. F. et al. (1997)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Meteoritics &amp; Planet. Sci., 32,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A74. [3] Author G. H. (1996)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LPS XXVII,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1344–1345. [4] Author I. J. (2002)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LPS XXXIII,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Abstract #1402.</w:t>
      </w:r>
    </w:p>
    <w:p w:rsidR="00000000" w:rsidDel="00000000" w:rsidP="00000000" w:rsidRDefault="00000000" w:rsidRPr="00000000" w14:paraId="00000013">
      <w:pPr>
        <w:ind w:firstLine="288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2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DO NOT Submit Duplicates of Your Abstract;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should you find it necessary to replace or repair your abstract PRIOR TO the submission deadline, return to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93333"/>
          <w:sz w:val="20"/>
          <w:szCs w:val="20"/>
          <w:u w:val="none"/>
          <w:shd w:fill="auto" w:val="clear"/>
          <w:vertAlign w:val="baseline"/>
          <w:rtl w:val="0"/>
        </w:rPr>
        <w:t xml:space="preserve">abstract submission portion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of the meeting portal and click on the submit abstract and resubmit at the earliest.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Biography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XYZ has completed his PhD from XYY University. He/She head YYX department of XYZ organization. He/She has published more than 20 abstracts in different journals.(Word limit up to 100 words)</w:t>
      </w:r>
    </w:p>
    <w:p w:rsidR="00000000" w:rsidDel="00000000" w:rsidP="00000000" w:rsidRDefault="00000000" w:rsidRPr="00000000" w14:paraId="00000015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288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Presenting author details 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Full Name:  </w:t>
      </w:r>
    </w:p>
    <w:p w:rsidR="00000000" w:rsidDel="00000000" w:rsidP="00000000" w:rsidRDefault="00000000" w:rsidRPr="00000000" w14:paraId="00000018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     Contact number: </w:t>
        <w:br w:type="textWrapping"/>
        <w:t xml:space="preserve">      Email id: </w:t>
      </w:r>
    </w:p>
    <w:p w:rsidR="00000000" w:rsidDel="00000000" w:rsidP="00000000" w:rsidRDefault="00000000" w:rsidRPr="00000000" w14:paraId="00000019">
      <w:pPr>
        <w:ind w:firstLine="288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Category: (Oral  / Poster presentation / Workshop):</w:t>
        <w:br w:type="textWrapping"/>
        <w:t xml:space="preserve">      Track name: </w:t>
        <w:br w:type="textWrapping"/>
        <w:t xml:space="preserve">      Research interest:</w:t>
        <w:br w:type="textWrapping"/>
        <w:t xml:space="preserve">     </w:t>
      </w:r>
    </w:p>
    <w:p w:rsidR="00000000" w:rsidDel="00000000" w:rsidP="00000000" w:rsidRDefault="00000000" w:rsidRPr="00000000" w14:paraId="0000001A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  <w:cols w:equalWidth="0" w:num="2">
        <w:col w:space="480" w:w="5160"/>
        <w:col w:space="0" w:w="51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SHORT TITLE HERE:  A. B. Author and C. D. Author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18"/>
        <w:szCs w:val="1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12" Type="http://schemas.openxmlformats.org/officeDocument/2006/relationships/image" Target="media/image5.jp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